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739A7" w14:textId="77777777" w:rsidR="00661413" w:rsidRPr="005138B5" w:rsidRDefault="00051CA6" w:rsidP="00FE74D9">
      <w:pPr>
        <w:ind w:right="-425"/>
        <w:rPr>
          <w:b/>
          <w:sz w:val="28"/>
          <w:szCs w:val="28"/>
        </w:rPr>
      </w:pPr>
      <w:bookmarkStart w:id="0" w:name="_GoBack"/>
      <w:bookmarkEnd w:id="0"/>
      <w:r w:rsidRPr="00716CEC">
        <w:rPr>
          <w:sz w:val="24"/>
          <w:szCs w:val="24"/>
        </w:rPr>
        <w:t xml:space="preserve">LTK4 Klangbasierte Künste im Lutherturm als </w:t>
      </w:r>
      <w:r w:rsidR="00384D02" w:rsidRPr="00716CEC">
        <w:rPr>
          <w:sz w:val="24"/>
          <w:szCs w:val="24"/>
        </w:rPr>
        <w:t xml:space="preserve">„Junge </w:t>
      </w:r>
      <w:r w:rsidR="00DD69D8" w:rsidRPr="00716CEC">
        <w:rPr>
          <w:sz w:val="24"/>
          <w:szCs w:val="24"/>
        </w:rPr>
        <w:t>Initiative</w:t>
      </w:r>
      <w:r w:rsidR="00384D02" w:rsidRPr="00716CEC">
        <w:rPr>
          <w:sz w:val="24"/>
          <w:szCs w:val="24"/>
        </w:rPr>
        <w:t xml:space="preserve">“ </w:t>
      </w:r>
      <w:r w:rsidRPr="00716CEC">
        <w:rPr>
          <w:sz w:val="24"/>
          <w:szCs w:val="24"/>
        </w:rPr>
        <w:t>ausgezeichnet</w:t>
      </w:r>
      <w:r w:rsidR="00EF1881" w:rsidRPr="00716CEC">
        <w:rPr>
          <w:sz w:val="24"/>
          <w:szCs w:val="24"/>
        </w:rPr>
        <w:br/>
      </w:r>
      <w:r w:rsidR="00661413" w:rsidRPr="003B2F52">
        <w:rPr>
          <w:b/>
          <w:sz w:val="28"/>
          <w:szCs w:val="28"/>
        </w:rPr>
        <w:t>Kölner Kulturpreis</w:t>
      </w:r>
      <w:r w:rsidR="00241A9A" w:rsidRPr="003B2F52">
        <w:rPr>
          <w:b/>
          <w:sz w:val="28"/>
          <w:szCs w:val="28"/>
        </w:rPr>
        <w:t xml:space="preserve"> </w:t>
      </w:r>
      <w:r w:rsidR="001A4757" w:rsidRPr="003B2F52">
        <w:rPr>
          <w:b/>
          <w:sz w:val="28"/>
          <w:szCs w:val="28"/>
        </w:rPr>
        <w:t xml:space="preserve">an </w:t>
      </w:r>
      <w:r>
        <w:rPr>
          <w:b/>
          <w:sz w:val="28"/>
          <w:szCs w:val="28"/>
        </w:rPr>
        <w:t>Afrika Film</w:t>
      </w:r>
      <w:r w:rsidR="00A76D92">
        <w:rPr>
          <w:b/>
          <w:sz w:val="28"/>
          <w:szCs w:val="28"/>
        </w:rPr>
        <w:t xml:space="preserve"> F</w:t>
      </w:r>
      <w:r>
        <w:rPr>
          <w:b/>
          <w:sz w:val="28"/>
          <w:szCs w:val="28"/>
        </w:rPr>
        <w:t>estival und Oper „Die Soldaten“</w:t>
      </w:r>
    </w:p>
    <w:p w14:paraId="28CB86BF" w14:textId="77777777" w:rsidR="00241A9A" w:rsidRPr="00BF0C95" w:rsidRDefault="00241A9A" w:rsidP="0098751C">
      <w:pPr>
        <w:tabs>
          <w:tab w:val="clear" w:pos="7655"/>
          <w:tab w:val="left" w:pos="1395"/>
        </w:tabs>
      </w:pPr>
    </w:p>
    <w:p w14:paraId="22FD2761" w14:textId="77777777" w:rsidR="00026D89" w:rsidRPr="0039615E" w:rsidRDefault="00EF1881" w:rsidP="001A57AD">
      <w:r w:rsidRPr="00BF0C95">
        <w:t xml:space="preserve">Köln, </w:t>
      </w:r>
      <w:r w:rsidR="009A544E">
        <w:t>1</w:t>
      </w:r>
      <w:r w:rsidRPr="00BF0C95">
        <w:t xml:space="preserve">. </w:t>
      </w:r>
      <w:r w:rsidR="00C3013E">
        <w:t>Ju</w:t>
      </w:r>
      <w:r w:rsidR="009A544E">
        <w:t>l</w:t>
      </w:r>
      <w:r w:rsidR="00C3013E">
        <w:t>i</w:t>
      </w:r>
      <w:r w:rsidRPr="00BF0C95">
        <w:t xml:space="preserve"> 201</w:t>
      </w:r>
      <w:r w:rsidR="00C3013E">
        <w:t xml:space="preserve">9. </w:t>
      </w:r>
      <w:r w:rsidR="00051CA6">
        <w:t>Zum Jubiläum gab es eine Premiere: Beim 1</w:t>
      </w:r>
      <w:r w:rsidR="00C3013E">
        <w:t>0.</w:t>
      </w:r>
      <w:r w:rsidR="00C3013E" w:rsidRPr="00BF0C95">
        <w:t xml:space="preserve"> Kölner Kulturpreis</w:t>
      </w:r>
      <w:r w:rsidR="00051CA6">
        <w:t xml:space="preserve"> wurden am Abend in der Kategorie „</w:t>
      </w:r>
      <w:r w:rsidR="00051CA6" w:rsidRPr="00011A3F">
        <w:t xml:space="preserve">Kulturereignis des </w:t>
      </w:r>
      <w:r w:rsidR="00051CA6" w:rsidRPr="005D2608">
        <w:t>Jahres</w:t>
      </w:r>
      <w:r w:rsidR="00051CA6">
        <w:t xml:space="preserve"> 2018“ erstmals zwei Veranstaltungen ausgez</w:t>
      </w:r>
      <w:r w:rsidR="009B2C0F">
        <w:t>e</w:t>
      </w:r>
      <w:r w:rsidR="00051CA6">
        <w:t>ichnet:</w:t>
      </w:r>
      <w:r w:rsidR="00051CA6" w:rsidRPr="005D2608">
        <w:t xml:space="preserve"> </w:t>
      </w:r>
      <w:r w:rsidR="00051CA6">
        <w:t>das Afrika Film</w:t>
      </w:r>
      <w:r w:rsidR="00A76D92">
        <w:t xml:space="preserve"> F</w:t>
      </w:r>
      <w:r w:rsidR="00051CA6">
        <w:t>estival und die Oper „Die Soldaten“. Bei den „Jungen Initiativen“ siegte die multimediale Ausstellung „</w:t>
      </w:r>
      <w:r w:rsidR="00051CA6" w:rsidRPr="00430C18">
        <w:t>LTK4 Klangbasierte Künste im Lutherturm</w:t>
      </w:r>
      <w:r w:rsidR="00051CA6">
        <w:t>“. Madhusree Dutta als „Kulturmanagerin des Jahres 2018“ und Helge Malchow für den „</w:t>
      </w:r>
      <w:r w:rsidR="00C3013E">
        <w:t>Ehrenpreis</w:t>
      </w:r>
      <w:r w:rsidR="00051CA6">
        <w:t>“</w:t>
      </w:r>
      <w:r w:rsidR="00C3013E">
        <w:t xml:space="preserve"> </w:t>
      </w:r>
      <w:r w:rsidR="00051CA6">
        <w:t xml:space="preserve">standen schon vorab als Preisträger fest. </w:t>
      </w:r>
      <w:r w:rsidR="009B2C0F">
        <w:t>Die</w:t>
      </w:r>
      <w:r w:rsidR="007142F7">
        <w:t xml:space="preserve"> Preisv</w:t>
      </w:r>
      <w:r w:rsidR="007142F7" w:rsidRPr="00BF0C95">
        <w:t xml:space="preserve">erleihung </w:t>
      </w:r>
      <w:r w:rsidR="009B2C0F">
        <w:t>fand</w:t>
      </w:r>
      <w:r w:rsidR="007142F7">
        <w:t xml:space="preserve"> </w:t>
      </w:r>
      <w:r w:rsidR="007142F7" w:rsidRPr="00BF0C95">
        <w:t xml:space="preserve">im Museum für Angewandte Kunst </w:t>
      </w:r>
      <w:r w:rsidR="009B2C0F">
        <w:t>statt</w:t>
      </w:r>
      <w:r w:rsidR="007142F7">
        <w:t>.</w:t>
      </w:r>
      <w:r w:rsidR="00125441" w:rsidRPr="0039615E">
        <w:t xml:space="preserve"> </w:t>
      </w:r>
      <w:r w:rsidR="006B146B">
        <w:t xml:space="preserve">Der </w:t>
      </w:r>
      <w:r w:rsidR="006B146B" w:rsidRPr="0039615E">
        <w:t>Kölner Kulturrat</w:t>
      </w:r>
      <w:r w:rsidR="006B146B">
        <w:t xml:space="preserve"> vergibt den </w:t>
      </w:r>
      <w:r w:rsidR="00760DDE" w:rsidRPr="0039615E">
        <w:t xml:space="preserve">Kölner Kulturpreis </w:t>
      </w:r>
      <w:r w:rsidR="006B146B">
        <w:t>seit 2010.</w:t>
      </w:r>
      <w:r w:rsidR="00EE5417" w:rsidRPr="0039615E">
        <w:t xml:space="preserve"> </w:t>
      </w:r>
      <w:r w:rsidR="00C3013E">
        <w:t xml:space="preserve">Unterstützt wird die Auszeichnung in diesem Jahr von den </w:t>
      </w:r>
      <w:r w:rsidR="00572D52">
        <w:t>Kölner Unternehmen</w:t>
      </w:r>
      <w:r w:rsidR="00C3013E">
        <w:t xml:space="preserve"> Bauwens und Ebner Stolz.</w:t>
      </w:r>
    </w:p>
    <w:p w14:paraId="64DC6D7B" w14:textId="77777777" w:rsidR="00026D89" w:rsidRPr="00BF0C95" w:rsidRDefault="00026D89" w:rsidP="001A57AD"/>
    <w:p w14:paraId="7760FF31" w14:textId="77777777" w:rsidR="009B2C0F" w:rsidRPr="00DC52C6" w:rsidRDefault="009B2C0F" w:rsidP="009B2C0F">
      <w:pPr>
        <w:pStyle w:val="Listenabsatz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</w:t>
      </w:r>
      <w:r w:rsidRPr="00011A3F">
        <w:rPr>
          <w:rFonts w:ascii="Arial" w:hAnsi="Arial" w:cs="Arial"/>
          <w:sz w:val="22"/>
          <w:szCs w:val="22"/>
        </w:rPr>
        <w:t xml:space="preserve">Kulturereignis des </w:t>
      </w:r>
      <w:r w:rsidRPr="00DC52C6">
        <w:rPr>
          <w:rFonts w:ascii="Arial" w:hAnsi="Arial" w:cs="Arial"/>
          <w:sz w:val="22"/>
          <w:szCs w:val="22"/>
        </w:rPr>
        <w:t>Jahres 2018 wählten die Leser des Kölner Stadt-Anzeigers und der Kölnischen Rundschau sowie die Jury des Kölner Kulturpreises das Afrika Film</w:t>
      </w:r>
      <w:r w:rsidR="00A76D92">
        <w:rPr>
          <w:rFonts w:ascii="Arial" w:hAnsi="Arial" w:cs="Arial"/>
          <w:sz w:val="22"/>
          <w:szCs w:val="22"/>
        </w:rPr>
        <w:t xml:space="preserve"> F</w:t>
      </w:r>
      <w:r w:rsidRPr="00DC52C6">
        <w:rPr>
          <w:rFonts w:ascii="Arial" w:hAnsi="Arial" w:cs="Arial"/>
          <w:sz w:val="22"/>
          <w:szCs w:val="22"/>
        </w:rPr>
        <w:t xml:space="preserve">estival und die Aufführung “Die Soldaten“ an der Oper Köln auf den ersten Platz. </w:t>
      </w:r>
      <w:r w:rsidR="00681F33" w:rsidRPr="00DC52C6">
        <w:rPr>
          <w:rFonts w:ascii="Arial" w:hAnsi="Arial" w:cs="Arial"/>
          <w:sz w:val="22"/>
          <w:szCs w:val="22"/>
        </w:rPr>
        <w:t xml:space="preserve">Die Jury lobte die außerordentliche Bedeutung beider Veranstaltungen: </w:t>
      </w:r>
      <w:r w:rsidR="000355F5" w:rsidRPr="00DC52C6">
        <w:rPr>
          <w:rFonts w:ascii="Arial" w:hAnsi="Arial" w:cs="Arial"/>
          <w:sz w:val="22"/>
          <w:szCs w:val="22"/>
        </w:rPr>
        <w:t>„</w:t>
      </w:r>
      <w:r w:rsidR="00681F33" w:rsidRPr="00DC52C6">
        <w:rPr>
          <w:rFonts w:ascii="Arial" w:hAnsi="Arial" w:cs="Arial"/>
          <w:sz w:val="22"/>
          <w:szCs w:val="22"/>
        </w:rPr>
        <w:t>Das Festival hat sich zur umfassendsten Präsentation des aktuellen afrikanischen Filmschaffens in Deutschland entwickelt, mit einem starken öffentlichen Anklang</w:t>
      </w:r>
      <w:r w:rsidR="000355F5" w:rsidRPr="00DC52C6">
        <w:rPr>
          <w:rFonts w:ascii="Arial" w:hAnsi="Arial" w:cs="Arial"/>
          <w:sz w:val="22"/>
          <w:szCs w:val="22"/>
        </w:rPr>
        <w:t xml:space="preserve">“, so die Jury. </w:t>
      </w:r>
      <w:r w:rsidR="00DC52C6">
        <w:rPr>
          <w:rFonts w:ascii="Arial" w:hAnsi="Arial" w:cs="Arial"/>
          <w:sz w:val="22"/>
          <w:szCs w:val="22"/>
        </w:rPr>
        <w:t xml:space="preserve">Gleiches gelte </w:t>
      </w:r>
      <w:r w:rsidR="00681F33" w:rsidRPr="00DC52C6">
        <w:rPr>
          <w:rFonts w:ascii="Arial" w:hAnsi="Arial" w:cs="Arial"/>
          <w:sz w:val="22"/>
          <w:szCs w:val="22"/>
        </w:rPr>
        <w:t xml:space="preserve">auch </w:t>
      </w:r>
      <w:r w:rsidR="00DC52C6">
        <w:rPr>
          <w:rFonts w:ascii="Arial" w:hAnsi="Arial" w:cs="Arial"/>
          <w:sz w:val="22"/>
          <w:szCs w:val="22"/>
        </w:rPr>
        <w:t xml:space="preserve">für </w:t>
      </w:r>
      <w:r w:rsidR="00681F33" w:rsidRPr="00DC52C6">
        <w:rPr>
          <w:rFonts w:ascii="Arial" w:hAnsi="Arial" w:cs="Arial"/>
          <w:sz w:val="22"/>
          <w:szCs w:val="22"/>
        </w:rPr>
        <w:t xml:space="preserve">die Neufassung der Oper von Bernd Alois Zimmermann, </w:t>
      </w:r>
      <w:r w:rsidR="00DC52C6" w:rsidRPr="00DC52C6">
        <w:rPr>
          <w:rFonts w:ascii="Arial" w:hAnsi="Arial" w:cs="Arial"/>
          <w:sz w:val="22"/>
          <w:szCs w:val="22"/>
        </w:rPr>
        <w:t xml:space="preserve">die „durch die einzigartige 360-Grad-Bühnenkonzeption, das vielstimmige Orchester, den Chor, die zahlreichen Solisten und die besondere Bühnengestaltung zu einem besonderen Erlebnis wurde.“ </w:t>
      </w:r>
      <w:r w:rsidRPr="00DC52C6">
        <w:rPr>
          <w:rFonts w:ascii="Arial" w:hAnsi="Arial" w:cs="Arial"/>
          <w:sz w:val="22"/>
          <w:szCs w:val="22"/>
        </w:rPr>
        <w:t xml:space="preserve">Rang drei ging an die Dom-Illumination „Dona nobis </w:t>
      </w:r>
      <w:proofErr w:type="spellStart"/>
      <w:r w:rsidRPr="00DC52C6">
        <w:rPr>
          <w:rFonts w:ascii="Arial" w:hAnsi="Arial" w:cs="Arial"/>
          <w:sz w:val="22"/>
          <w:szCs w:val="22"/>
        </w:rPr>
        <w:t>pacem</w:t>
      </w:r>
      <w:proofErr w:type="spellEnd"/>
      <w:r w:rsidRPr="00DC52C6">
        <w:rPr>
          <w:rFonts w:ascii="Arial" w:hAnsi="Arial" w:cs="Arial"/>
          <w:sz w:val="22"/>
          <w:szCs w:val="22"/>
        </w:rPr>
        <w:t>“. Zur Auswahl standen insgesamt zehn Ereignisse. Das Preisgeld</w:t>
      </w:r>
      <w:r w:rsidR="00DC52C6">
        <w:rPr>
          <w:rFonts w:ascii="Arial" w:hAnsi="Arial" w:cs="Arial"/>
          <w:sz w:val="22"/>
          <w:szCs w:val="22"/>
        </w:rPr>
        <w:t xml:space="preserve"> für die Sieger</w:t>
      </w:r>
      <w:r w:rsidRPr="00DC52C6">
        <w:rPr>
          <w:rFonts w:ascii="Arial" w:hAnsi="Arial" w:cs="Arial"/>
          <w:sz w:val="22"/>
          <w:szCs w:val="22"/>
        </w:rPr>
        <w:t xml:space="preserve"> in Höhe von </w:t>
      </w:r>
      <w:r w:rsidR="00681F33" w:rsidRPr="00DC52C6">
        <w:rPr>
          <w:rFonts w:ascii="Arial" w:hAnsi="Arial" w:cs="Arial"/>
          <w:sz w:val="22"/>
          <w:szCs w:val="22"/>
        </w:rPr>
        <w:t>je 2.500</w:t>
      </w:r>
      <w:r w:rsidRPr="00DC52C6">
        <w:rPr>
          <w:rFonts w:ascii="Arial" w:hAnsi="Arial" w:cs="Arial"/>
          <w:sz w:val="22"/>
          <w:szCs w:val="22"/>
        </w:rPr>
        <w:t xml:space="preserve"> Euro stiften Bauwens und Ebner Stolz.</w:t>
      </w:r>
    </w:p>
    <w:p w14:paraId="5F2AF023" w14:textId="77777777" w:rsidR="009B2C0F" w:rsidRDefault="009B2C0F" w:rsidP="009B2C0F">
      <w:pPr>
        <w:tabs>
          <w:tab w:val="clear" w:pos="7655"/>
        </w:tabs>
        <w:spacing w:line="240" w:lineRule="auto"/>
      </w:pPr>
    </w:p>
    <w:p w14:paraId="0D4B59F1" w14:textId="77777777" w:rsidR="009B2C0F" w:rsidRDefault="000355F5" w:rsidP="009B2C0F">
      <w:r>
        <w:t>Das Projekt „</w:t>
      </w:r>
      <w:r w:rsidR="009B2C0F" w:rsidRPr="00430C18">
        <w:t>LTK4 Klangbasierte Künste im Lutherturm</w:t>
      </w:r>
      <w:r>
        <w:t>“</w:t>
      </w:r>
      <w:r w:rsidR="009B2C0F">
        <w:t xml:space="preserve"> </w:t>
      </w:r>
      <w:r>
        <w:t xml:space="preserve">bietet KünstlerInnen, KomponistInnen und MusikerInnen seit 2017 verschiedene </w:t>
      </w:r>
      <w:r w:rsidR="00DC52C6">
        <w:t xml:space="preserve">Veranstaltungs- und </w:t>
      </w:r>
      <w:r>
        <w:t>Präsentation</w:t>
      </w:r>
      <w:r w:rsidR="00716CEC">
        <w:t>s</w:t>
      </w:r>
      <w:r>
        <w:t xml:space="preserve">formen. </w:t>
      </w:r>
      <w:r w:rsidR="00716CEC">
        <w:t xml:space="preserve">Die </w:t>
      </w:r>
      <w:r w:rsidR="009B2C0F">
        <w:t xml:space="preserve">Jury </w:t>
      </w:r>
      <w:r w:rsidR="00716CEC">
        <w:t xml:space="preserve">überzeugte </w:t>
      </w:r>
      <w:r w:rsidR="009B2C0F">
        <w:t xml:space="preserve">vor allem </w:t>
      </w:r>
      <w:r w:rsidR="00DC52C6">
        <w:t>das künstlerische Konzept und die intensive Vernetzung von Kuratoren und Künstlern</w:t>
      </w:r>
      <w:r w:rsidR="00DC52C6" w:rsidRPr="00DC52C6">
        <w:t xml:space="preserve"> </w:t>
      </w:r>
      <w:r w:rsidR="00DC52C6">
        <w:t xml:space="preserve">der "Jungen Initiative". </w:t>
      </w:r>
      <w:r w:rsidR="009B2C0F">
        <w:t>Auf den Plätzen folgten die Film-Plattform „</w:t>
      </w:r>
      <w:proofErr w:type="spellStart"/>
      <w:r w:rsidR="009B2C0F" w:rsidRPr="00430C18">
        <w:t>dokomotive</w:t>
      </w:r>
      <w:proofErr w:type="spellEnd"/>
      <w:r w:rsidR="00DC52C6">
        <w:t>“</w:t>
      </w:r>
      <w:r w:rsidR="009B2C0F">
        <w:t xml:space="preserve"> sowie die Frauen-Initiative für Kunst, Kultur und Design „</w:t>
      </w:r>
      <w:r w:rsidR="009B2C0F" w:rsidRPr="00430C18">
        <w:t>And She Was Like: BÄM!</w:t>
      </w:r>
      <w:r w:rsidR="009B2C0F">
        <w:t xml:space="preserve">“. Die Auszeichnung geht seit 2016 an Initiativen, Personen und Projekträume, die sich um die Förderung, </w:t>
      </w:r>
      <w:r w:rsidR="009B2C0F">
        <w:lastRenderedPageBreak/>
        <w:t xml:space="preserve">Präsentation und Vernetzung junger Kulturschaffender verdient gemacht haben. Die Auszeichnung ist mit 5.000 Euro dotiert, die Bauwens stiftet. </w:t>
      </w:r>
    </w:p>
    <w:p w14:paraId="1EC62342" w14:textId="77777777" w:rsidR="009B2C0F" w:rsidRDefault="009B2C0F" w:rsidP="00A96E7E"/>
    <w:p w14:paraId="32435100" w14:textId="77777777" w:rsidR="00EA5BCC" w:rsidRDefault="00A96E7E" w:rsidP="00A96E7E">
      <w:r w:rsidRPr="00BF0C95">
        <w:t xml:space="preserve">Zum </w:t>
      </w:r>
      <w:r>
        <w:t xml:space="preserve">neunten </w:t>
      </w:r>
      <w:r w:rsidRPr="00BF0C95">
        <w:t xml:space="preserve">Mal verleiht die Jury des Kölner Kulturpreises einen </w:t>
      </w:r>
      <w:r w:rsidRPr="00011A3F">
        <w:t>Ehrenpreis</w:t>
      </w:r>
      <w:r w:rsidRPr="00BF0C95">
        <w:t xml:space="preserve">. Damit </w:t>
      </w:r>
      <w:r w:rsidR="00572D52">
        <w:t xml:space="preserve">werden </w:t>
      </w:r>
      <w:r w:rsidRPr="00BF0C95">
        <w:t xml:space="preserve">Personen oder Einrichtungen gewürdigt, die der Kölner Kultur bedeutende Impulse gegeben haben. </w:t>
      </w:r>
      <w:r w:rsidR="000E465A">
        <w:t>Helge Malchow</w:t>
      </w:r>
      <w:r w:rsidR="00572D52">
        <w:t xml:space="preserve"> war 35 Jahre bei Kiepenheuer &amp; Witsch tätig, von 2002 bis 2018 als Verleger. </w:t>
      </w:r>
      <w:r w:rsidR="00EA5BCC">
        <w:t>In der Begründung heißt es: „</w:t>
      </w:r>
      <w:r w:rsidR="00EA5BCC" w:rsidRPr="00572D52">
        <w:t>Der Verleger muss ein Sensorium dafür entwickeln</w:t>
      </w:r>
      <w:r w:rsidR="00EA5BCC">
        <w:t>, i</w:t>
      </w:r>
      <w:r w:rsidR="00EA5BCC" w:rsidRPr="00572D52">
        <w:t xml:space="preserve">n </w:t>
      </w:r>
      <w:r w:rsidR="00EA5BCC">
        <w:t>der</w:t>
      </w:r>
      <w:r w:rsidR="00EA5BCC" w:rsidRPr="00572D52">
        <w:t xml:space="preserve"> Literatur das zu entdecken, was die Köpfe in diesem Land in Bewegung bringt</w:t>
      </w:r>
      <w:r w:rsidR="00EA5BCC">
        <w:t>.</w:t>
      </w:r>
      <w:r w:rsidR="00EA5BCC" w:rsidRPr="00EA5BCC">
        <w:t xml:space="preserve"> </w:t>
      </w:r>
      <w:r w:rsidR="00EA5BCC" w:rsidRPr="00572D52">
        <w:t>Literatur, die uns klüger und sensibler macht.</w:t>
      </w:r>
      <w:r w:rsidR="00EA5BCC">
        <w:t xml:space="preserve"> </w:t>
      </w:r>
      <w:r w:rsidR="00EA5BCC" w:rsidRPr="00572D52">
        <w:t>Malchow ist das gelungen</w:t>
      </w:r>
      <w:r w:rsidR="00EA5BCC">
        <w:t xml:space="preserve">.“ 2005 wurde er von der Zeitschrift Buchmarkt </w:t>
      </w:r>
      <w:r w:rsidR="00EA5BCC" w:rsidRPr="00572D52">
        <w:t>als „Verleger des Jahres“ ausgezeichnet</w:t>
      </w:r>
      <w:r w:rsidR="00EA5BCC">
        <w:t>.</w:t>
      </w:r>
    </w:p>
    <w:p w14:paraId="5B87456A" w14:textId="77777777" w:rsidR="00EA5BCC" w:rsidRDefault="00EA5BCC" w:rsidP="00A96E7E"/>
    <w:p w14:paraId="6F7EDA3B" w14:textId="77777777" w:rsidR="009948F8" w:rsidRDefault="00851CE4" w:rsidP="009948F8">
      <w:r>
        <w:t>In der Kategorie „</w:t>
      </w:r>
      <w:r w:rsidR="009948F8" w:rsidRPr="00011A3F">
        <w:t>Kulturmanager des Jahres</w:t>
      </w:r>
      <w:r>
        <w:t>“</w:t>
      </w:r>
      <w:r w:rsidR="009948F8" w:rsidRPr="00011A3F">
        <w:t xml:space="preserve"> </w:t>
      </w:r>
      <w:r>
        <w:t>überzeugte d</w:t>
      </w:r>
      <w:r w:rsidR="000E465A">
        <w:t>ie indische Filmemacherin, Autorin und Kuratorin Madhus</w:t>
      </w:r>
      <w:r w:rsidR="00E36912">
        <w:t>r</w:t>
      </w:r>
      <w:r w:rsidR="000E465A">
        <w:t xml:space="preserve">ee Dutta </w:t>
      </w:r>
      <w:r>
        <w:t>die Jury</w:t>
      </w:r>
      <w:r w:rsidR="00786E6C">
        <w:t>:</w:t>
      </w:r>
      <w:r>
        <w:t xml:space="preserve"> </w:t>
      </w:r>
      <w:r w:rsidR="00786E6C">
        <w:t>„</w:t>
      </w:r>
      <w:r w:rsidR="00EA5BCC" w:rsidRPr="00572D52">
        <w:t xml:space="preserve">Sie hat in ihrer erst kurzen Tätigkeit wichtige Akzente </w:t>
      </w:r>
      <w:r w:rsidR="00915BAA">
        <w:t xml:space="preserve">bei der Dokumentation und Untersuchung des urbanen Raums </w:t>
      </w:r>
      <w:r w:rsidR="00915BAA" w:rsidRPr="00572D52">
        <w:t xml:space="preserve">gesetzt </w:t>
      </w:r>
      <w:r w:rsidR="00EA5BCC" w:rsidRPr="00572D52">
        <w:t>und die Akademie stärker für die Stadtgesellschaft</w:t>
      </w:r>
      <w:r w:rsidR="00EA5BCC">
        <w:t xml:space="preserve"> ge</w:t>
      </w:r>
      <w:r w:rsidR="00EA5BCC" w:rsidRPr="00572D52">
        <w:t>öffnet</w:t>
      </w:r>
      <w:r w:rsidR="0039779B">
        <w:t>.</w:t>
      </w:r>
      <w:r w:rsidR="00786E6C">
        <w:t>“</w:t>
      </w:r>
      <w:r w:rsidR="0039779B">
        <w:t xml:space="preserve"> Ein Beispiel für </w:t>
      </w:r>
      <w:r w:rsidR="00631E60">
        <w:t xml:space="preserve">diese Entwicklung </w:t>
      </w:r>
      <w:r w:rsidR="0039779B">
        <w:t>ist</w:t>
      </w:r>
      <w:r w:rsidR="00EA5BCC">
        <w:t xml:space="preserve"> das Projekt „Memory </w:t>
      </w:r>
      <w:proofErr w:type="spellStart"/>
      <w:r w:rsidR="00EA5BCC">
        <w:t>Stations</w:t>
      </w:r>
      <w:proofErr w:type="spellEnd"/>
      <w:r w:rsidR="00EA5BCC">
        <w:t xml:space="preserve">“, </w:t>
      </w:r>
      <w:r w:rsidR="00915BAA">
        <w:t>a</w:t>
      </w:r>
      <w:r w:rsidR="00EA5BCC">
        <w:t xml:space="preserve">n dem </w:t>
      </w:r>
      <w:r w:rsidR="00915BAA">
        <w:t xml:space="preserve">Kooperationspartner und lokale </w:t>
      </w:r>
      <w:r w:rsidR="00EA5BCC">
        <w:t>Akteure aus den Kölner Stadtbezirken</w:t>
      </w:r>
      <w:r w:rsidR="00915BAA">
        <w:t xml:space="preserve"> mitwirken</w:t>
      </w:r>
      <w:r w:rsidR="00EA5BCC">
        <w:t xml:space="preserve">. </w:t>
      </w:r>
      <w:r>
        <w:t>Der „</w:t>
      </w:r>
      <w:r w:rsidRPr="00011A3F">
        <w:t>Kulturmanager des Jahres</w:t>
      </w:r>
      <w:r>
        <w:t>“</w:t>
      </w:r>
      <w:r w:rsidRPr="00011A3F">
        <w:t xml:space="preserve"> </w:t>
      </w:r>
      <w:r w:rsidR="009948F8">
        <w:t xml:space="preserve">ist mit einem Preisgeld von 5.000 Euro dotiert, gestiftet von </w:t>
      </w:r>
      <w:r w:rsidR="00572D52">
        <w:t>Ebner Stolz</w:t>
      </w:r>
      <w:r w:rsidR="009948F8">
        <w:t>.</w:t>
      </w:r>
    </w:p>
    <w:p w14:paraId="70870AC2" w14:textId="77777777" w:rsidR="009948F8" w:rsidRPr="00CA4699" w:rsidRDefault="009948F8" w:rsidP="009948F8"/>
    <w:p w14:paraId="07B4A21A" w14:textId="77777777" w:rsidR="00003029" w:rsidRDefault="00003029" w:rsidP="001A668B">
      <w:r w:rsidRPr="00BF0C95">
        <w:t xml:space="preserve">Zur </w:t>
      </w:r>
      <w:r w:rsidRPr="00EB0633">
        <w:t xml:space="preserve">Jury </w:t>
      </w:r>
      <w:r w:rsidRPr="00BF0C95">
        <w:t xml:space="preserve">des Kölner Kulturpreises gehören in diesem Jahr der Vorsitzende des Kulturrats NRW Gerhart Baum, der Intendant des Bonner Kunstmuseums Prof. </w:t>
      </w:r>
      <w:r w:rsidR="003C40AA" w:rsidRPr="00BF0C95">
        <w:t xml:space="preserve">Dr. </w:t>
      </w:r>
      <w:r w:rsidRPr="00BF0C95">
        <w:t xml:space="preserve">Stephan Berg, die ehemalige Generalsekretärin der Kunststiftung NRW Regina </w:t>
      </w:r>
      <w:proofErr w:type="spellStart"/>
      <w:r w:rsidRPr="00BF0C95">
        <w:t>Wyrwoll</w:t>
      </w:r>
      <w:proofErr w:type="spellEnd"/>
      <w:r w:rsidRPr="00BF0C95">
        <w:t xml:space="preserve">, </w:t>
      </w:r>
      <w:r w:rsidR="00572D52">
        <w:t>die Leiterin des Kölner Literaturhauses Bettina Fischer</w:t>
      </w:r>
      <w:r w:rsidRPr="00BF0C95">
        <w:t xml:space="preserve">, </w:t>
      </w:r>
      <w:r w:rsidR="00572D52" w:rsidRPr="00572D52">
        <w:t xml:space="preserve">der geschäftsführende Gesellschafter von </w:t>
      </w:r>
      <w:proofErr w:type="spellStart"/>
      <w:r w:rsidR="00572D52" w:rsidRPr="00572D52">
        <w:t>facts</w:t>
      </w:r>
      <w:proofErr w:type="spellEnd"/>
      <w:r w:rsidR="00572D52" w:rsidRPr="00572D52">
        <w:t xml:space="preserve"> and </w:t>
      </w:r>
      <w:proofErr w:type="spellStart"/>
      <w:r w:rsidR="00572D52" w:rsidRPr="00572D52">
        <w:t>fiction</w:t>
      </w:r>
      <w:proofErr w:type="spellEnd"/>
      <w:r w:rsidR="00572D52" w:rsidRPr="00572D52">
        <w:t xml:space="preserve"> Jörg Krauthäuser, </w:t>
      </w:r>
      <w:r w:rsidRPr="00BF0C95">
        <w:t>d</w:t>
      </w:r>
      <w:r w:rsidR="006B146B">
        <w:t>ie</w:t>
      </w:r>
      <w:r w:rsidRPr="00BF0C95">
        <w:t xml:space="preserve"> </w:t>
      </w:r>
      <w:r w:rsidR="003C40AA" w:rsidRPr="00BF0C95">
        <w:t>Kulturjournalist</w:t>
      </w:r>
      <w:r w:rsidR="006B146B">
        <w:t>en</w:t>
      </w:r>
      <w:r w:rsidR="003C40AA" w:rsidRPr="00BF0C95">
        <w:t xml:space="preserve"> </w:t>
      </w:r>
      <w:r w:rsidR="00430C18">
        <w:t xml:space="preserve">Frank Olbert </w:t>
      </w:r>
      <w:r w:rsidR="006B146B">
        <w:t>und Hartmut Wilmes</w:t>
      </w:r>
      <w:r w:rsidR="00430C18">
        <w:t xml:space="preserve"> </w:t>
      </w:r>
      <w:r w:rsidR="00E816B1">
        <w:t xml:space="preserve">sowie </w:t>
      </w:r>
      <w:r w:rsidR="00EB0633">
        <w:t xml:space="preserve">der </w:t>
      </w:r>
      <w:r w:rsidR="008F0FE2">
        <w:t>Vorsitzende</w:t>
      </w:r>
      <w:r w:rsidR="009948F8">
        <w:t xml:space="preserve"> </w:t>
      </w:r>
      <w:r w:rsidR="009948F8" w:rsidRPr="00BF0C95">
        <w:t>des Köl</w:t>
      </w:r>
      <w:r w:rsidR="009948F8">
        <w:t xml:space="preserve">ner Kulturrats </w:t>
      </w:r>
      <w:r w:rsidR="00E816B1">
        <w:t>Dr. Hermann Hollmann.</w:t>
      </w:r>
    </w:p>
    <w:p w14:paraId="37BB6908" w14:textId="77777777" w:rsidR="00430C18" w:rsidRPr="00BF0C95" w:rsidRDefault="00430C18" w:rsidP="001A668B"/>
    <w:p w14:paraId="2BB92A7B" w14:textId="77777777" w:rsidR="007F39EE" w:rsidRPr="00BF0C95" w:rsidRDefault="007F39EE" w:rsidP="00FE74D9">
      <w:pPr>
        <w:rPr>
          <w:b/>
        </w:rPr>
      </w:pPr>
      <w:r w:rsidRPr="00BF0C95">
        <w:rPr>
          <w:b/>
        </w:rPr>
        <w:t>Über den Kölner Kulturrat</w:t>
      </w:r>
    </w:p>
    <w:p w14:paraId="799F6A9A" w14:textId="77777777" w:rsidR="002811AB" w:rsidRDefault="002811AB" w:rsidP="00FE74D9">
      <w:r w:rsidRPr="00BF0C95">
        <w:t xml:space="preserve">Der Kölner Kulturrat e.V. vereinigt die Fördervereine und -institutionen des Kulturbereichs in der Stadt. Als Interessenvertretung und Sprachrohr unterstützt er interdisziplinär das kulturelle Geschehen der Stadt Köln durch persönliches Engagement </w:t>
      </w:r>
      <w:r w:rsidR="00CB471E">
        <w:t xml:space="preserve">und </w:t>
      </w:r>
      <w:r w:rsidRPr="00BF0C95">
        <w:t>fachlichen Rat</w:t>
      </w:r>
      <w:r w:rsidR="00CB471E">
        <w:t>.</w:t>
      </w:r>
      <w:r w:rsidRPr="00BF0C95">
        <w:t xml:space="preserve"> Mit dem Kulturpreis möchte der Kölner Kulturrat die hohe Qualität der Kultur in der Domstadt herausstellen und Impulse für ihre Entwicklung geben.</w:t>
      </w:r>
    </w:p>
    <w:p w14:paraId="73C97F71" w14:textId="77777777" w:rsidR="00430C18" w:rsidRDefault="00430C18" w:rsidP="00FE74D9"/>
    <w:p w14:paraId="142B08AA" w14:textId="77777777" w:rsidR="003315C1" w:rsidRDefault="003315C1" w:rsidP="00FE74D9"/>
    <w:p w14:paraId="51F829EA" w14:textId="77777777" w:rsidR="0039779B" w:rsidRDefault="0039779B" w:rsidP="0039779B">
      <w:pPr>
        <w:tabs>
          <w:tab w:val="clear" w:pos="7655"/>
          <w:tab w:val="left" w:pos="2625"/>
        </w:tabs>
        <w:spacing w:line="240" w:lineRule="auto"/>
        <w:rPr>
          <w:b/>
          <w:sz w:val="20"/>
          <w:szCs w:val="20"/>
        </w:rPr>
      </w:pPr>
    </w:p>
    <w:p w14:paraId="386CCCC7" w14:textId="77777777" w:rsidR="002811AB" w:rsidRPr="00BF0C95" w:rsidRDefault="002811AB" w:rsidP="0039779B">
      <w:pPr>
        <w:tabs>
          <w:tab w:val="clear" w:pos="7655"/>
          <w:tab w:val="left" w:pos="2625"/>
        </w:tabs>
        <w:spacing w:line="240" w:lineRule="auto"/>
        <w:rPr>
          <w:sz w:val="20"/>
          <w:szCs w:val="20"/>
        </w:rPr>
      </w:pPr>
      <w:r w:rsidRPr="00BF0C95">
        <w:rPr>
          <w:b/>
          <w:sz w:val="20"/>
          <w:szCs w:val="20"/>
        </w:rPr>
        <w:t xml:space="preserve">Pressekontakt: </w:t>
      </w:r>
      <w:r w:rsidRPr="00BF0C95">
        <w:rPr>
          <w:sz w:val="20"/>
          <w:szCs w:val="20"/>
        </w:rPr>
        <w:t>Kölner Kulturrat</w:t>
      </w:r>
      <w:r w:rsidR="0039779B">
        <w:rPr>
          <w:sz w:val="20"/>
          <w:szCs w:val="20"/>
        </w:rPr>
        <w:t xml:space="preserve">, </w:t>
      </w:r>
      <w:r w:rsidRPr="00BF0C95">
        <w:rPr>
          <w:sz w:val="20"/>
          <w:szCs w:val="20"/>
        </w:rPr>
        <w:t>c/o PR Köln</w:t>
      </w:r>
      <w:r w:rsidR="00430C18">
        <w:rPr>
          <w:sz w:val="20"/>
          <w:szCs w:val="20"/>
        </w:rPr>
        <w:t xml:space="preserve"> </w:t>
      </w:r>
      <w:r w:rsidRPr="00BF0C95">
        <w:rPr>
          <w:sz w:val="20"/>
          <w:szCs w:val="20"/>
        </w:rPr>
        <w:t>Heino Schütten</w:t>
      </w:r>
      <w:r w:rsidR="0039779B">
        <w:rPr>
          <w:sz w:val="20"/>
          <w:szCs w:val="20"/>
        </w:rPr>
        <w:t xml:space="preserve">, </w:t>
      </w:r>
      <w:r w:rsidRPr="00BF0C95">
        <w:rPr>
          <w:sz w:val="20"/>
          <w:szCs w:val="20"/>
        </w:rPr>
        <w:t>0177-7859805</w:t>
      </w:r>
      <w:r w:rsidR="0039779B">
        <w:rPr>
          <w:sz w:val="20"/>
          <w:szCs w:val="20"/>
        </w:rPr>
        <w:t xml:space="preserve">, </w:t>
      </w:r>
      <w:r w:rsidR="00430C18" w:rsidRPr="0039779B">
        <w:rPr>
          <w:sz w:val="20"/>
          <w:szCs w:val="20"/>
        </w:rPr>
        <w:t>schuetten@pr-koeln.de</w:t>
      </w:r>
    </w:p>
    <w:sectPr w:rsidR="002811AB" w:rsidRPr="00BF0C95" w:rsidSect="0039779B">
      <w:headerReference w:type="default" r:id="rId6"/>
      <w:type w:val="continuous"/>
      <w:pgSz w:w="11906" w:h="16838" w:code="9"/>
      <w:pgMar w:top="3402" w:right="1274" w:bottom="1418" w:left="1134" w:header="720" w:footer="87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2AFD" w14:textId="77777777" w:rsidR="007464FF" w:rsidRDefault="007464FF" w:rsidP="00FE74D9">
      <w:r>
        <w:separator/>
      </w:r>
    </w:p>
  </w:endnote>
  <w:endnote w:type="continuationSeparator" w:id="0">
    <w:p w14:paraId="1A5ABB6B" w14:textId="77777777" w:rsidR="007464FF" w:rsidRDefault="007464FF" w:rsidP="00FE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88C4" w14:textId="77777777" w:rsidR="007464FF" w:rsidRDefault="007464FF" w:rsidP="00FE74D9">
      <w:r>
        <w:separator/>
      </w:r>
    </w:p>
  </w:footnote>
  <w:footnote w:type="continuationSeparator" w:id="0">
    <w:p w14:paraId="015D51E6" w14:textId="77777777" w:rsidR="007464FF" w:rsidRDefault="007464FF" w:rsidP="00FE7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EA24" w14:textId="77777777" w:rsidR="00336A93" w:rsidRPr="00336A93" w:rsidRDefault="00336A93" w:rsidP="0098751C">
    <w:pPr>
      <w:rPr>
        <w:b/>
        <w:color w:val="FF0000"/>
        <w:sz w:val="32"/>
        <w:szCs w:val="28"/>
      </w:rPr>
    </w:pPr>
    <w:r w:rsidRPr="00336A93">
      <w:rPr>
        <w:b/>
        <w:color w:val="FF0000"/>
        <w:sz w:val="32"/>
        <w:szCs w:val="28"/>
      </w:rPr>
      <w:t>SPERRFRIST ZUR VERÖFFENTLICHUNG: 20.30 UHR</w:t>
    </w:r>
  </w:p>
  <w:p w14:paraId="0B2E4498" w14:textId="77777777" w:rsidR="0098751C" w:rsidRPr="00BF0C95" w:rsidRDefault="00007939" w:rsidP="0098751C">
    <w:r>
      <w:rPr>
        <w:b/>
        <w:noProof/>
        <w:color w:val="FF0000"/>
        <w:sz w:val="28"/>
        <w:szCs w:val="28"/>
      </w:rPr>
      <w:drawing>
        <wp:inline distT="0" distB="0" distL="0" distR="0" wp14:anchorId="58187220" wp14:editId="3CDF14A2">
          <wp:extent cx="942975" cy="942975"/>
          <wp:effectExtent l="0" t="0" r="9525" b="952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Kulturpreis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8751C">
      <w:rPr>
        <w:b/>
        <w:sz w:val="32"/>
        <w:szCs w:val="28"/>
      </w:rPr>
      <w:t xml:space="preserve"> </w:t>
    </w:r>
    <w:r w:rsidR="0098751C" w:rsidRPr="0098751C">
      <w:rPr>
        <w:b/>
        <w:sz w:val="24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13"/>
    <w:rsid w:val="0000154B"/>
    <w:rsid w:val="00003029"/>
    <w:rsid w:val="0000700A"/>
    <w:rsid w:val="00007939"/>
    <w:rsid w:val="00011A3F"/>
    <w:rsid w:val="0002231A"/>
    <w:rsid w:val="00026D89"/>
    <w:rsid w:val="00030438"/>
    <w:rsid w:val="000355F5"/>
    <w:rsid w:val="00036770"/>
    <w:rsid w:val="00051CA6"/>
    <w:rsid w:val="00051EFE"/>
    <w:rsid w:val="0005517F"/>
    <w:rsid w:val="00057E07"/>
    <w:rsid w:val="00060587"/>
    <w:rsid w:val="00075A6E"/>
    <w:rsid w:val="00080E6A"/>
    <w:rsid w:val="00084601"/>
    <w:rsid w:val="00087F37"/>
    <w:rsid w:val="00090473"/>
    <w:rsid w:val="00093733"/>
    <w:rsid w:val="000A4897"/>
    <w:rsid w:val="000A4BF6"/>
    <w:rsid w:val="000C00E9"/>
    <w:rsid w:val="000C3732"/>
    <w:rsid w:val="000C667A"/>
    <w:rsid w:val="000E465A"/>
    <w:rsid w:val="000F0416"/>
    <w:rsid w:val="000F5A61"/>
    <w:rsid w:val="00107681"/>
    <w:rsid w:val="001112AD"/>
    <w:rsid w:val="00125441"/>
    <w:rsid w:val="00140973"/>
    <w:rsid w:val="00140E09"/>
    <w:rsid w:val="00142AFF"/>
    <w:rsid w:val="001713C9"/>
    <w:rsid w:val="001719BE"/>
    <w:rsid w:val="00171E5B"/>
    <w:rsid w:val="0018231E"/>
    <w:rsid w:val="001945D1"/>
    <w:rsid w:val="001A4757"/>
    <w:rsid w:val="001A57AD"/>
    <w:rsid w:val="001A668B"/>
    <w:rsid w:val="001C14A0"/>
    <w:rsid w:val="001D488C"/>
    <w:rsid w:val="001D6047"/>
    <w:rsid w:val="001F59DE"/>
    <w:rsid w:val="00200932"/>
    <w:rsid w:val="0023755B"/>
    <w:rsid w:val="00241A9A"/>
    <w:rsid w:val="002472CB"/>
    <w:rsid w:val="002660F4"/>
    <w:rsid w:val="00266626"/>
    <w:rsid w:val="00274F42"/>
    <w:rsid w:val="002811AB"/>
    <w:rsid w:val="002A379B"/>
    <w:rsid w:val="002A525E"/>
    <w:rsid w:val="002A67C5"/>
    <w:rsid w:val="002B3C36"/>
    <w:rsid w:val="002B6050"/>
    <w:rsid w:val="002D0E58"/>
    <w:rsid w:val="002D30E6"/>
    <w:rsid w:val="002D53E4"/>
    <w:rsid w:val="002D5816"/>
    <w:rsid w:val="002E37C4"/>
    <w:rsid w:val="002E4BCA"/>
    <w:rsid w:val="00313025"/>
    <w:rsid w:val="00321579"/>
    <w:rsid w:val="003315C1"/>
    <w:rsid w:val="00331ABE"/>
    <w:rsid w:val="00332F97"/>
    <w:rsid w:val="00333354"/>
    <w:rsid w:val="003339D0"/>
    <w:rsid w:val="00336A93"/>
    <w:rsid w:val="00355202"/>
    <w:rsid w:val="00364DC9"/>
    <w:rsid w:val="003777EE"/>
    <w:rsid w:val="00384901"/>
    <w:rsid w:val="00384D02"/>
    <w:rsid w:val="00386719"/>
    <w:rsid w:val="00391385"/>
    <w:rsid w:val="0039284A"/>
    <w:rsid w:val="0039615E"/>
    <w:rsid w:val="0039779B"/>
    <w:rsid w:val="003A34E5"/>
    <w:rsid w:val="003B18D6"/>
    <w:rsid w:val="003B2F52"/>
    <w:rsid w:val="003C20B8"/>
    <w:rsid w:val="003C40AA"/>
    <w:rsid w:val="00404500"/>
    <w:rsid w:val="00404D4C"/>
    <w:rsid w:val="00414CC5"/>
    <w:rsid w:val="004202C9"/>
    <w:rsid w:val="00422C02"/>
    <w:rsid w:val="00430C18"/>
    <w:rsid w:val="004358C6"/>
    <w:rsid w:val="00452239"/>
    <w:rsid w:val="004655B9"/>
    <w:rsid w:val="004761DC"/>
    <w:rsid w:val="00477ABD"/>
    <w:rsid w:val="00481DFC"/>
    <w:rsid w:val="004931B6"/>
    <w:rsid w:val="004A7993"/>
    <w:rsid w:val="004B181A"/>
    <w:rsid w:val="004B1BD9"/>
    <w:rsid w:val="004B6CFB"/>
    <w:rsid w:val="004C0F57"/>
    <w:rsid w:val="004C5051"/>
    <w:rsid w:val="004C7ECA"/>
    <w:rsid w:val="004D208C"/>
    <w:rsid w:val="004D3032"/>
    <w:rsid w:val="004D7486"/>
    <w:rsid w:val="004D74EF"/>
    <w:rsid w:val="004E3BC1"/>
    <w:rsid w:val="004E5BE1"/>
    <w:rsid w:val="004F3B9E"/>
    <w:rsid w:val="004F3E11"/>
    <w:rsid w:val="004F43A6"/>
    <w:rsid w:val="005051C3"/>
    <w:rsid w:val="005126C5"/>
    <w:rsid w:val="005138B5"/>
    <w:rsid w:val="005166A8"/>
    <w:rsid w:val="00526641"/>
    <w:rsid w:val="00546280"/>
    <w:rsid w:val="00556141"/>
    <w:rsid w:val="00556BD1"/>
    <w:rsid w:val="00565049"/>
    <w:rsid w:val="00572D52"/>
    <w:rsid w:val="00575836"/>
    <w:rsid w:val="00575A2C"/>
    <w:rsid w:val="00583744"/>
    <w:rsid w:val="0059622B"/>
    <w:rsid w:val="00597D03"/>
    <w:rsid w:val="005A475F"/>
    <w:rsid w:val="005A66DC"/>
    <w:rsid w:val="005A6FBE"/>
    <w:rsid w:val="005B131B"/>
    <w:rsid w:val="005B2AF3"/>
    <w:rsid w:val="005B73BC"/>
    <w:rsid w:val="005D2608"/>
    <w:rsid w:val="005D6122"/>
    <w:rsid w:val="005E2146"/>
    <w:rsid w:val="005E5F8A"/>
    <w:rsid w:val="005F0390"/>
    <w:rsid w:val="005F6A29"/>
    <w:rsid w:val="00610A00"/>
    <w:rsid w:val="006117CA"/>
    <w:rsid w:val="006144BC"/>
    <w:rsid w:val="0061648F"/>
    <w:rsid w:val="006260B8"/>
    <w:rsid w:val="00627C0A"/>
    <w:rsid w:val="00630413"/>
    <w:rsid w:val="00631E60"/>
    <w:rsid w:val="00640450"/>
    <w:rsid w:val="00647715"/>
    <w:rsid w:val="00651603"/>
    <w:rsid w:val="00660D4D"/>
    <w:rsid w:val="00661413"/>
    <w:rsid w:val="00663C46"/>
    <w:rsid w:val="00665DE1"/>
    <w:rsid w:val="00681F33"/>
    <w:rsid w:val="00694194"/>
    <w:rsid w:val="006A7870"/>
    <w:rsid w:val="006B146B"/>
    <w:rsid w:val="006B4683"/>
    <w:rsid w:val="006C0421"/>
    <w:rsid w:val="006C36D1"/>
    <w:rsid w:val="006C4BBF"/>
    <w:rsid w:val="006C5C3F"/>
    <w:rsid w:val="006D55AD"/>
    <w:rsid w:val="007022A8"/>
    <w:rsid w:val="0071007E"/>
    <w:rsid w:val="007142F7"/>
    <w:rsid w:val="00716CEC"/>
    <w:rsid w:val="0073111E"/>
    <w:rsid w:val="007376C1"/>
    <w:rsid w:val="00737CAA"/>
    <w:rsid w:val="007464FF"/>
    <w:rsid w:val="00746932"/>
    <w:rsid w:val="00760DDE"/>
    <w:rsid w:val="00764E60"/>
    <w:rsid w:val="00774DB2"/>
    <w:rsid w:val="00785250"/>
    <w:rsid w:val="00786E6C"/>
    <w:rsid w:val="00787CA9"/>
    <w:rsid w:val="00794319"/>
    <w:rsid w:val="00794F80"/>
    <w:rsid w:val="007B4E7D"/>
    <w:rsid w:val="007B6284"/>
    <w:rsid w:val="007B7683"/>
    <w:rsid w:val="007B78CA"/>
    <w:rsid w:val="007E7383"/>
    <w:rsid w:val="007F0300"/>
    <w:rsid w:val="007F39EE"/>
    <w:rsid w:val="007F67CA"/>
    <w:rsid w:val="007F7DF1"/>
    <w:rsid w:val="00803158"/>
    <w:rsid w:val="008077F9"/>
    <w:rsid w:val="00810F25"/>
    <w:rsid w:val="00826356"/>
    <w:rsid w:val="0083435F"/>
    <w:rsid w:val="00845354"/>
    <w:rsid w:val="00851CE4"/>
    <w:rsid w:val="008636FC"/>
    <w:rsid w:val="008703BD"/>
    <w:rsid w:val="00872434"/>
    <w:rsid w:val="0088413C"/>
    <w:rsid w:val="008A269B"/>
    <w:rsid w:val="008B50DD"/>
    <w:rsid w:val="008C610F"/>
    <w:rsid w:val="008E274E"/>
    <w:rsid w:val="008F0873"/>
    <w:rsid w:val="008F0FE2"/>
    <w:rsid w:val="009044A1"/>
    <w:rsid w:val="00915787"/>
    <w:rsid w:val="00915BAA"/>
    <w:rsid w:val="009251B0"/>
    <w:rsid w:val="00936DB5"/>
    <w:rsid w:val="00941D0C"/>
    <w:rsid w:val="00941F38"/>
    <w:rsid w:val="009530D0"/>
    <w:rsid w:val="00953874"/>
    <w:rsid w:val="009551EE"/>
    <w:rsid w:val="00974A8C"/>
    <w:rsid w:val="009800B1"/>
    <w:rsid w:val="0098751C"/>
    <w:rsid w:val="00991B02"/>
    <w:rsid w:val="009948F8"/>
    <w:rsid w:val="009A51FD"/>
    <w:rsid w:val="009A544E"/>
    <w:rsid w:val="009A7013"/>
    <w:rsid w:val="009B2C0F"/>
    <w:rsid w:val="009E32A5"/>
    <w:rsid w:val="00A145C6"/>
    <w:rsid w:val="00A160E9"/>
    <w:rsid w:val="00A210F1"/>
    <w:rsid w:val="00A27382"/>
    <w:rsid w:val="00A41F33"/>
    <w:rsid w:val="00A42546"/>
    <w:rsid w:val="00A471A6"/>
    <w:rsid w:val="00A54895"/>
    <w:rsid w:val="00A754F2"/>
    <w:rsid w:val="00A76D92"/>
    <w:rsid w:val="00A838A1"/>
    <w:rsid w:val="00A96E7E"/>
    <w:rsid w:val="00A97FD3"/>
    <w:rsid w:val="00AA1AFE"/>
    <w:rsid w:val="00AB1466"/>
    <w:rsid w:val="00AB3F8B"/>
    <w:rsid w:val="00AB4764"/>
    <w:rsid w:val="00AC2932"/>
    <w:rsid w:val="00AC4A38"/>
    <w:rsid w:val="00AD0C1D"/>
    <w:rsid w:val="00AF1A7B"/>
    <w:rsid w:val="00AF2004"/>
    <w:rsid w:val="00B015ED"/>
    <w:rsid w:val="00B1190B"/>
    <w:rsid w:val="00B20ECD"/>
    <w:rsid w:val="00B231E7"/>
    <w:rsid w:val="00B23744"/>
    <w:rsid w:val="00B43729"/>
    <w:rsid w:val="00B5506B"/>
    <w:rsid w:val="00B6146C"/>
    <w:rsid w:val="00B63DE3"/>
    <w:rsid w:val="00B71B71"/>
    <w:rsid w:val="00B969F9"/>
    <w:rsid w:val="00BA5CCD"/>
    <w:rsid w:val="00BA7F12"/>
    <w:rsid w:val="00BD2978"/>
    <w:rsid w:val="00BD6E3B"/>
    <w:rsid w:val="00BE0FF8"/>
    <w:rsid w:val="00BE5ACB"/>
    <w:rsid w:val="00BF0C95"/>
    <w:rsid w:val="00BF3604"/>
    <w:rsid w:val="00C27EE5"/>
    <w:rsid w:val="00C3013E"/>
    <w:rsid w:val="00C3265A"/>
    <w:rsid w:val="00C57B25"/>
    <w:rsid w:val="00C82CB2"/>
    <w:rsid w:val="00C9738D"/>
    <w:rsid w:val="00CA4699"/>
    <w:rsid w:val="00CB471E"/>
    <w:rsid w:val="00CB65DB"/>
    <w:rsid w:val="00CB7D41"/>
    <w:rsid w:val="00CD07F8"/>
    <w:rsid w:val="00CD560D"/>
    <w:rsid w:val="00CD7B73"/>
    <w:rsid w:val="00CE5290"/>
    <w:rsid w:val="00CF0769"/>
    <w:rsid w:val="00D17D43"/>
    <w:rsid w:val="00D17ED5"/>
    <w:rsid w:val="00D31472"/>
    <w:rsid w:val="00D3670A"/>
    <w:rsid w:val="00D36930"/>
    <w:rsid w:val="00D461FA"/>
    <w:rsid w:val="00D479C8"/>
    <w:rsid w:val="00D55AB6"/>
    <w:rsid w:val="00D73B3C"/>
    <w:rsid w:val="00D8469B"/>
    <w:rsid w:val="00D94C12"/>
    <w:rsid w:val="00D953C8"/>
    <w:rsid w:val="00DA78D6"/>
    <w:rsid w:val="00DB0169"/>
    <w:rsid w:val="00DC1A88"/>
    <w:rsid w:val="00DC52C6"/>
    <w:rsid w:val="00DD10C7"/>
    <w:rsid w:val="00DD2FC5"/>
    <w:rsid w:val="00DD5B11"/>
    <w:rsid w:val="00DD69D8"/>
    <w:rsid w:val="00DE1AD8"/>
    <w:rsid w:val="00DF1EE3"/>
    <w:rsid w:val="00E03E14"/>
    <w:rsid w:val="00E11EC0"/>
    <w:rsid w:val="00E17CCB"/>
    <w:rsid w:val="00E206ED"/>
    <w:rsid w:val="00E224A8"/>
    <w:rsid w:val="00E303AB"/>
    <w:rsid w:val="00E36912"/>
    <w:rsid w:val="00E37725"/>
    <w:rsid w:val="00E74DA2"/>
    <w:rsid w:val="00E816B1"/>
    <w:rsid w:val="00E833D5"/>
    <w:rsid w:val="00E86A03"/>
    <w:rsid w:val="00E8767B"/>
    <w:rsid w:val="00E92B45"/>
    <w:rsid w:val="00EA05EA"/>
    <w:rsid w:val="00EA43EC"/>
    <w:rsid w:val="00EA5BCC"/>
    <w:rsid w:val="00EB0633"/>
    <w:rsid w:val="00EB1F03"/>
    <w:rsid w:val="00EC7F17"/>
    <w:rsid w:val="00ED01A1"/>
    <w:rsid w:val="00EE4129"/>
    <w:rsid w:val="00EE5417"/>
    <w:rsid w:val="00EE5BA6"/>
    <w:rsid w:val="00EF1881"/>
    <w:rsid w:val="00EF2558"/>
    <w:rsid w:val="00F16E91"/>
    <w:rsid w:val="00F439E4"/>
    <w:rsid w:val="00F476F2"/>
    <w:rsid w:val="00F54C93"/>
    <w:rsid w:val="00F806A2"/>
    <w:rsid w:val="00F8270D"/>
    <w:rsid w:val="00F94F47"/>
    <w:rsid w:val="00FC0ED4"/>
    <w:rsid w:val="00FE1964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616C3"/>
  <w15:docId w15:val="{E39CE950-D1F4-476B-BAE9-3D75302C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FE74D9"/>
    <w:pPr>
      <w:tabs>
        <w:tab w:val="left" w:pos="7655"/>
      </w:tabs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14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41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61413"/>
    <w:rPr>
      <w:color w:val="0000FF"/>
      <w:u w:val="single"/>
    </w:rPr>
  </w:style>
  <w:style w:type="character" w:styleId="Hervorhebung">
    <w:name w:val="Emphasis"/>
    <w:uiPriority w:val="20"/>
    <w:qFormat/>
    <w:rsid w:val="00556141"/>
    <w:rPr>
      <w:i/>
      <w:iCs/>
    </w:rPr>
  </w:style>
  <w:style w:type="paragraph" w:styleId="Listenabsatz">
    <w:name w:val="List Paragraph"/>
    <w:basedOn w:val="Standard"/>
    <w:uiPriority w:val="34"/>
    <w:qFormat/>
    <w:rsid w:val="001A57AD"/>
    <w:pPr>
      <w:tabs>
        <w:tab w:val="clear" w:pos="7655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rsid w:val="00E74DA2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74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4722</CharactersWithSpaces>
  <SharedDoc>false</SharedDoc>
  <HLinks>
    <vt:vector size="6" baseType="variant"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mailto:presse@koelnerkulturrat.de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pr-k</dc:creator>
  <cp:lastModifiedBy>Christian Bügel</cp:lastModifiedBy>
  <cp:revision>2</cp:revision>
  <cp:lastPrinted>2015-06-17T08:43:00Z</cp:lastPrinted>
  <dcterms:created xsi:type="dcterms:W3CDTF">2019-07-03T14:59:00Z</dcterms:created>
  <dcterms:modified xsi:type="dcterms:W3CDTF">2019-07-03T14:59:00Z</dcterms:modified>
</cp:coreProperties>
</file>